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7B5" w:rsidRDefault="00DA07B5" w:rsidP="00C14B28">
      <w:pPr>
        <w:pStyle w:val="Nessunaspaziatura"/>
        <w:jc w:val="center"/>
      </w:pPr>
      <w:r w:rsidRPr="000D5647">
        <w:rPr>
          <w:rFonts w:ascii="Times New Roman" w:eastAsia="Arial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10A88C5" wp14:editId="2C2DC23D">
            <wp:extent cx="563880" cy="495300"/>
            <wp:effectExtent l="0" t="0" r="762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49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A4E" w:rsidRDefault="008F7A4E" w:rsidP="00C14B28">
      <w:pPr>
        <w:pStyle w:val="Nessunaspaziatura"/>
        <w:jc w:val="center"/>
      </w:pPr>
      <w:r>
        <w:t>ISTITUTO COMPRENSIVO 3 PONTE-SICILIANO POMIG.</w:t>
      </w:r>
    </w:p>
    <w:p w:rsidR="008F7A4E" w:rsidRDefault="008F7A4E" w:rsidP="00C14B28">
      <w:pPr>
        <w:spacing w:after="0"/>
        <w:jc w:val="center"/>
      </w:pPr>
      <w:r>
        <w:t>VIA ROMA 77 - 80038 POMIGLIANO D'ARCO (NA)</w:t>
      </w:r>
    </w:p>
    <w:p w:rsidR="008F7A4E" w:rsidRDefault="008F7A4E" w:rsidP="00C14B28">
      <w:pPr>
        <w:spacing w:after="0"/>
        <w:jc w:val="center"/>
      </w:pPr>
      <w:r>
        <w:t xml:space="preserve">Ambito NA 19 Cod. </w:t>
      </w:r>
      <w:proofErr w:type="spellStart"/>
      <w:r>
        <w:t>Fisc</w:t>
      </w:r>
      <w:proofErr w:type="spellEnd"/>
      <w:r>
        <w:t xml:space="preserve">. 930 766 50 634 </w:t>
      </w:r>
      <w:proofErr w:type="spellStart"/>
      <w:r>
        <w:t>Cod.Mecc</w:t>
      </w:r>
      <w:proofErr w:type="spellEnd"/>
      <w:r>
        <w:t>. NAIC8G0007</w:t>
      </w:r>
    </w:p>
    <w:p w:rsidR="008F7A4E" w:rsidRDefault="008F7A4E" w:rsidP="00C14B28">
      <w:pPr>
        <w:spacing w:after="0"/>
        <w:jc w:val="center"/>
      </w:pPr>
      <w:r>
        <w:t>Tel./ Fax 081 3177300- e-mail: naic8q0007fiistruzione.it</w:t>
      </w:r>
    </w:p>
    <w:p w:rsidR="008F7A4E" w:rsidRDefault="008F7A4E" w:rsidP="00C14B28">
      <w:pPr>
        <w:spacing w:after="0"/>
        <w:jc w:val="center"/>
      </w:pPr>
      <w:r>
        <w:t>PEC naic8g0007@pec.istruzione.it Sito web: www.ictrepontesiciliano.edu.it</w:t>
      </w:r>
    </w:p>
    <w:p w:rsidR="00013494" w:rsidRDefault="00013494" w:rsidP="00DA07B5">
      <w:pPr>
        <w:spacing w:after="0"/>
      </w:pPr>
    </w:p>
    <w:p w:rsidR="00013494" w:rsidRDefault="00013494" w:rsidP="00DA07B5">
      <w:pPr>
        <w:spacing w:after="0"/>
      </w:pPr>
      <w:r>
        <w:t xml:space="preserve">PROT. N° </w:t>
      </w:r>
      <w:r w:rsidRPr="00013494">
        <w:t>1172</w:t>
      </w:r>
      <w:r>
        <w:t>/IV-5 DEL 09/02/2026</w:t>
      </w:r>
    </w:p>
    <w:p w:rsidR="008F7A4E" w:rsidRDefault="00DA07B5" w:rsidP="00DA07B5">
      <w:pPr>
        <w:spacing w:after="0"/>
      </w:pPr>
      <w:r>
        <w:t>CIRCOLARE N° 54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F7A4E">
        <w:t xml:space="preserve">Ai Docenti e Studenti S.S.I.G. </w:t>
      </w:r>
    </w:p>
    <w:p w:rsidR="008F7A4E" w:rsidRDefault="008F7A4E" w:rsidP="008F7A4E">
      <w:pPr>
        <w:spacing w:after="0"/>
        <w:jc w:val="right"/>
      </w:pPr>
      <w:r>
        <w:t>Ai Docenti e Studenti della Scuola Primaria</w:t>
      </w:r>
    </w:p>
    <w:p w:rsidR="008F7A4E" w:rsidRDefault="008F7A4E" w:rsidP="008F7A4E">
      <w:pPr>
        <w:spacing w:after="0"/>
        <w:jc w:val="right"/>
      </w:pPr>
      <w:r>
        <w:t>Alla Scuola dell’Infanzia</w:t>
      </w:r>
    </w:p>
    <w:p w:rsidR="008F7A4E" w:rsidRDefault="008F7A4E" w:rsidP="008F7A4E">
      <w:pPr>
        <w:spacing w:after="0"/>
        <w:jc w:val="right"/>
      </w:pPr>
      <w:r>
        <w:t>Alle Famiglie</w:t>
      </w:r>
    </w:p>
    <w:p w:rsidR="008F7A4E" w:rsidRDefault="008F7A4E" w:rsidP="008F7A4E">
      <w:pPr>
        <w:spacing w:after="0"/>
        <w:jc w:val="right"/>
      </w:pPr>
      <w:r>
        <w:t xml:space="preserve"> Al DSGA </w:t>
      </w:r>
    </w:p>
    <w:p w:rsidR="008F7A4E" w:rsidRDefault="008F7A4E" w:rsidP="008F7A4E">
      <w:pPr>
        <w:spacing w:after="0"/>
        <w:jc w:val="right"/>
      </w:pPr>
      <w:r>
        <w:t>Al Personale ATA</w:t>
      </w:r>
    </w:p>
    <w:p w:rsidR="005524D5" w:rsidRDefault="005524D5" w:rsidP="008F7A4E"/>
    <w:p w:rsidR="00E4509A" w:rsidRPr="00E4509A" w:rsidRDefault="0031776F" w:rsidP="0031776F">
      <w:pPr>
        <w:spacing w:before="100" w:beforeAutospacing="1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it-IT"/>
        </w:rPr>
        <w:t xml:space="preserve">               </w:t>
      </w:r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it-IT"/>
        </w:rPr>
        <w:t>Oggetto: Giornata Nazionale contro il Bullismo e il Cyber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it-IT"/>
        </w:rPr>
        <w:t xml:space="preserve"> </w:t>
      </w:r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it-IT"/>
        </w:rPr>
        <w:t xml:space="preserve">bullismo – </w:t>
      </w:r>
      <w:proofErr w:type="spellStart"/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it-IT"/>
        </w:rPr>
        <w:t>Safer</w:t>
      </w:r>
      <w:proofErr w:type="spellEnd"/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it-IT"/>
        </w:rPr>
        <w:t xml:space="preserve"> Internet </w:t>
      </w:r>
      <w:proofErr w:type="spellStart"/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it-IT"/>
        </w:rPr>
        <w:t>Day</w:t>
      </w:r>
      <w:proofErr w:type="spellEnd"/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it-IT"/>
        </w:rPr>
        <w:t xml:space="preserve"> 2026</w:t>
      </w:r>
    </w:p>
    <w:p w:rsidR="00E4509A" w:rsidRPr="00E4509A" w:rsidRDefault="0031776F" w:rsidP="0031776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31776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    </w:t>
      </w:r>
      <w:r w:rsidR="00E4509A"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Si comunica alle SS.LL. che, in occasione della </w:t>
      </w:r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Giornata Nazionale contro il Bullismo e il </w:t>
      </w:r>
      <w:proofErr w:type="spellStart"/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Cyberbullismo</w:t>
      </w:r>
      <w:proofErr w:type="spellEnd"/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(7 febbraio)</w:t>
      </w:r>
      <w:r w:rsidR="00E4509A"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e del </w:t>
      </w:r>
      <w:proofErr w:type="spellStart"/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Safer</w:t>
      </w:r>
      <w:proofErr w:type="spellEnd"/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Internet </w:t>
      </w:r>
      <w:proofErr w:type="spellStart"/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Day</w:t>
      </w:r>
      <w:proofErr w:type="spellEnd"/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(10 febbraio)</w:t>
      </w:r>
      <w:r w:rsidR="00E4509A"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, il nostro Istituto promuove una settimana di sensibilizzazione dal </w:t>
      </w:r>
      <w:r w:rsidR="00DA07B5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7 al 14</w:t>
      </w:r>
      <w:r w:rsidR="00E4509A"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febbraio 2026</w:t>
      </w:r>
      <w:r w:rsidR="00E4509A"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.</w:t>
      </w:r>
    </w:p>
    <w:p w:rsidR="00E4509A" w:rsidRPr="00E4509A" w:rsidRDefault="00E4509A" w:rsidP="0031776F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La nostra scuola ribadisce l’impegno nel contrastare ogni forma di prepotenza, promuovendo un clima di rispetto e solidarietà. Quest’anno, il fulcro delle attività sarà l’espressione del sé attraverso due percorsi chiave:</w:t>
      </w:r>
    </w:p>
    <w:p w:rsidR="00E4509A" w:rsidRPr="00E4509A" w:rsidRDefault="00E4509A" w:rsidP="004F05AD">
      <w:pPr>
        <w:numPr>
          <w:ilvl w:val="0"/>
          <w:numId w:val="5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Laboratori di Scrittura sulle Emozioni: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per dare un nome al vissuto e favorire l'empatia.</w:t>
      </w:r>
    </w:p>
    <w:p w:rsidR="00E4509A" w:rsidRPr="00E4509A" w:rsidRDefault="00E4509A" w:rsidP="004F05AD">
      <w:pPr>
        <w:numPr>
          <w:ilvl w:val="0"/>
          <w:numId w:val="5"/>
        </w:numPr>
        <w:spacing w:before="100" w:beforeAutospacing="1" w:after="0" w:line="36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Laboratori Artistico-Pittorici: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per tradurre visivamente il concetto di accoglienza e sicurezza.</w:t>
      </w:r>
    </w:p>
    <w:p w:rsidR="00E4509A" w:rsidRPr="00E4509A" w:rsidRDefault="00E4509A" w:rsidP="004F05AD">
      <w:pPr>
        <w:spacing w:before="100" w:beforeAutospacing="1" w:after="12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32"/>
          <w:szCs w:val="32"/>
          <w:lang w:eastAsia="it-IT"/>
        </w:rPr>
        <w:t>Attività comune: "Il Filo Blu dell'Empatia"</w:t>
      </w:r>
    </w:p>
    <w:p w:rsidR="00E4509A" w:rsidRPr="00E4509A" w:rsidRDefault="00E4509A" w:rsidP="004F05AD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Per unire i tre ordini di scuola, ogni classe contribuirà alla creazione di un'installazione collettiva. Ogni ordine realizzerà un "tassello" specifico che confluirà in un </w:t>
      </w: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grande murale multimediale (fisico e digitale)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nell'atrio della scuola, a testimonianza dell'alleanza contro il bullismo.</w:t>
      </w:r>
    </w:p>
    <w:p w:rsidR="00E4509A" w:rsidRPr="00E4509A" w:rsidRDefault="00E4509A" w:rsidP="00E4509A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  <w:t>Proposte di attività per Ordine di Scuola</w:t>
      </w:r>
    </w:p>
    <w:p w:rsidR="00E4509A" w:rsidRPr="00E4509A" w:rsidRDefault="00E4509A" w:rsidP="00E4509A">
      <w:pPr>
        <w:spacing w:before="100" w:beforeAutospacing="1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1. SCUOLA DELL'INFANZIA: "Il Colore degli Amici"</w:t>
      </w:r>
    </w:p>
    <w:p w:rsidR="00E4509A" w:rsidRPr="00E4509A" w:rsidRDefault="00E4509A" w:rsidP="00130E9E">
      <w:pPr>
        <w:numPr>
          <w:ilvl w:val="0"/>
          <w:numId w:val="6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Laboratori: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Disegno e pittura sulle emozioni; creazione di un teatro di marionette per rappresentare stati d'animo.</w:t>
      </w:r>
    </w:p>
    <w:p w:rsidR="00E4509A" w:rsidRPr="00E4509A" w:rsidRDefault="00E4509A" w:rsidP="00130E9E">
      <w:pPr>
        <w:numPr>
          <w:ilvl w:val="0"/>
          <w:numId w:val="6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Attività comune: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Ogni bambino colorerà un "petalo" di carta con la tecnica della pittura a dita. Tutti i petali formeranno i fiori di un prato comune nell'installazione finale.</w:t>
      </w:r>
    </w:p>
    <w:p w:rsidR="00E4509A" w:rsidRPr="00E4509A" w:rsidRDefault="00E4509A" w:rsidP="00130E9E">
      <w:pPr>
        <w:numPr>
          <w:ilvl w:val="0"/>
          <w:numId w:val="6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lastRenderedPageBreak/>
        <w:t>Risorse: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* </w:t>
      </w:r>
      <w:r w:rsidRPr="00E450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Libri: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“Giro Girotondo”, “Il ranocchio e lo straniero”, “L’isola delle regole”.</w:t>
      </w:r>
    </w:p>
    <w:p w:rsidR="00E4509A" w:rsidRPr="00E4509A" w:rsidRDefault="00E4509A" w:rsidP="00130E9E">
      <w:pPr>
        <w:numPr>
          <w:ilvl w:val="1"/>
          <w:numId w:val="6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Film: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“</w:t>
      </w:r>
      <w:proofErr w:type="spellStart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Dumbo</w:t>
      </w:r>
      <w:proofErr w:type="spellEnd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”, “La Gabbianella e il gatto”, “Angry </w:t>
      </w:r>
      <w:proofErr w:type="spellStart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Birds</w:t>
      </w:r>
      <w:proofErr w:type="spellEnd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”.</w:t>
      </w:r>
    </w:p>
    <w:p w:rsidR="00E4509A" w:rsidRPr="00E4509A" w:rsidRDefault="00E4509A" w:rsidP="00E4509A">
      <w:pPr>
        <w:spacing w:before="100" w:beforeAutospacing="1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2. SCUOLA PRIMARIA: "Parole che Curano"</w:t>
      </w:r>
    </w:p>
    <w:p w:rsidR="00E4509A" w:rsidRPr="00E4509A" w:rsidRDefault="00E4509A" w:rsidP="00E4509A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Laboratori: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Scrittura creativa (inventare storie o fumetti sul tema); interviste intergenerazionali ("Il bullismo ai tempi dei nonni").</w:t>
      </w:r>
    </w:p>
    <w:p w:rsidR="00E4509A" w:rsidRPr="00E4509A" w:rsidRDefault="00E4509A" w:rsidP="00E4509A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Attività comune: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Ogni classe realizzerà una "nuvola di parole" (fisica o digitale) contenente i termini positivi emersi dai laboratori di scrittura, da inserire nel cielo sopra il prato dell'infanzia.</w:t>
      </w:r>
    </w:p>
    <w:p w:rsidR="00E4509A" w:rsidRPr="00E4509A" w:rsidRDefault="00E4509A" w:rsidP="00E4509A">
      <w:pPr>
        <w:numPr>
          <w:ilvl w:val="0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Risorse: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* </w:t>
      </w:r>
      <w:r w:rsidRPr="00E450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Libri: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“Scarpe verdi d’invidia”, “Penso, parlo, posto”, “Una Costituzione piena di bambini”.</w:t>
      </w:r>
    </w:p>
    <w:p w:rsidR="00E4509A" w:rsidRPr="00E4509A" w:rsidRDefault="00E4509A" w:rsidP="00E4509A">
      <w:pPr>
        <w:numPr>
          <w:ilvl w:val="1"/>
          <w:numId w:val="7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Film: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“</w:t>
      </w:r>
      <w:proofErr w:type="spellStart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Shrek</w:t>
      </w:r>
      <w:proofErr w:type="spellEnd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”, “La Bella e la Bestia”, “Il Gobbo di Notre Dame”.</w:t>
      </w:r>
    </w:p>
    <w:p w:rsidR="00E4509A" w:rsidRPr="00E4509A" w:rsidRDefault="00E4509A" w:rsidP="00E4509A">
      <w:pPr>
        <w:spacing w:before="100" w:beforeAutospacing="1"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3. SCUOLA SECONDARIA: "Connessioni Consapevoli"</w:t>
      </w:r>
    </w:p>
    <w:p w:rsidR="00E4509A" w:rsidRPr="00E4509A" w:rsidRDefault="00E4509A" w:rsidP="00E4509A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Laboratori: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Scrittura introspettiva e dibattiti guidati; creazione di una guida per la navigazione sicura; </w:t>
      </w:r>
      <w:proofErr w:type="spellStart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Role-playing</w:t>
      </w:r>
      <w:proofErr w:type="spellEnd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su situazioni di cyber</w:t>
      </w:r>
      <w:r w:rsidR="00C0608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bullismo.</w:t>
      </w:r>
    </w:p>
    <w:p w:rsidR="00E4509A" w:rsidRPr="00E4509A" w:rsidRDefault="00E4509A" w:rsidP="00E4509A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Focus: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="00C0608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P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roduzione di</w:t>
      </w:r>
      <w:r w:rsidR="00C0608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un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video di sensibilizzazione.</w:t>
      </w:r>
      <w:r w:rsidR="004F05AD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(</w:t>
      </w:r>
    </w:p>
    <w:p w:rsidR="00E4509A" w:rsidRPr="00E4509A" w:rsidRDefault="00E4509A" w:rsidP="00E4509A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Attività comune: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="00C0608F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V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ideo, </w:t>
      </w:r>
      <w:proofErr w:type="spellStart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podcast</w:t>
      </w:r>
      <w:proofErr w:type="spellEnd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e guide alla sicurezza in rete.</w:t>
      </w:r>
    </w:p>
    <w:p w:rsidR="00E4509A" w:rsidRPr="00E4509A" w:rsidRDefault="00E4509A" w:rsidP="00E4509A">
      <w:pPr>
        <w:numPr>
          <w:ilvl w:val="0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Risorse: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* </w:t>
      </w:r>
      <w:r w:rsidRPr="00E450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Libri: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“</w:t>
      </w:r>
      <w:proofErr w:type="spellStart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Bapu</w:t>
      </w:r>
      <w:proofErr w:type="spellEnd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”, “Non chiamatemi Ismaele”, “Cosa saremo poi”.</w:t>
      </w:r>
    </w:p>
    <w:p w:rsidR="00E4509A" w:rsidRPr="00E4509A" w:rsidRDefault="00E4509A" w:rsidP="00E4509A">
      <w:pPr>
        <w:numPr>
          <w:ilvl w:val="1"/>
          <w:numId w:val="8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Film: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“</w:t>
      </w:r>
      <w:proofErr w:type="spellStart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Wonder</w:t>
      </w:r>
      <w:proofErr w:type="spellEnd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”, “Billy </w:t>
      </w:r>
      <w:proofErr w:type="spellStart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Elliot</w:t>
      </w:r>
      <w:proofErr w:type="spellEnd"/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”, “Basta guardare il cielo”.</w:t>
      </w:r>
    </w:p>
    <w:p w:rsidR="00E4509A" w:rsidRPr="00E4509A" w:rsidRDefault="00E4509A" w:rsidP="00E4509A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</w:pPr>
      <w:r w:rsidRPr="00E4509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it-IT"/>
        </w:rPr>
        <w:t>Documentazione e Condivisione</w:t>
      </w:r>
    </w:p>
    <w:p w:rsidR="00C56987" w:rsidRDefault="00E4509A" w:rsidP="00E4509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Si invitano i docenti a documentare i laboratori (foto/video) e a caricare i materiali nella cartella condivisa</w:t>
      </w:r>
      <w:r w:rsidR="00B6130E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 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</w:p>
    <w:p w:rsidR="00C56987" w:rsidRDefault="00C56987" w:rsidP="00E4509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hyperlink r:id="rId6" w:tgtFrame="_blank" w:tooltip="https://drive.google.com/drive/folders/1IA0-tTPnTMNmemkR7PdnTlDqmq0iZQ0w?usp=sharing" w:history="1">
        <w:r>
          <w:rPr>
            <w:rStyle w:val="Collegamentoipertestuale"/>
            <w:rFonts w:ascii="Segoe UI" w:hAnsi="Segoe UI" w:cs="Segoe UI"/>
            <w:sz w:val="23"/>
            <w:szCs w:val="23"/>
            <w:bdr w:val="none" w:sz="0" w:space="0" w:color="auto" w:frame="1"/>
            <w:shd w:val="clear" w:color="auto" w:fill="FFFFFF"/>
          </w:rPr>
          <w:t>https://drive.google.com/drive/folders/1IA0-tTPnTMNmemkR7PdnTlDqmq0iZQ0w?usp=sharing</w:t>
        </w:r>
      </w:hyperlink>
    </w:p>
    <w:p w:rsidR="008E1CDF" w:rsidRDefault="008E1CDF" w:rsidP="00E4509A">
      <w:pPr>
        <w:spacing w:before="100" w:beforeAutospacing="1" w:after="0" w:line="240" w:lineRule="auto"/>
        <w:rPr>
          <w:rStyle w:val="Collegamentoipertestuale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entro il </w:t>
      </w: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1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8</w:t>
      </w:r>
      <w:r w:rsidRPr="00E4509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febbraio</w:t>
      </w:r>
      <w:r w:rsidRPr="00E4509A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. I materiali saranno utilizzati per il video-racconto finale dell'Istituto</w:t>
      </w:r>
    </w:p>
    <w:p w:rsidR="00144F5B" w:rsidRDefault="00144F5B" w:rsidP="00E4509A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Nome cartella: </w:t>
      </w:r>
      <w:r w:rsidRPr="00E776C7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it-IT"/>
        </w:rPr>
        <w:t>PROGETTO FERMIAMO IL BULLO IC3 PONTESICILIANO POMIG</w:t>
      </w:r>
    </w:p>
    <w:p w:rsidR="00C5687D" w:rsidRDefault="00C5687D" w:rsidP="00E4509A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0"/>
          <w:szCs w:val="20"/>
          <w:lang w:eastAsia="it-IT"/>
        </w:rPr>
      </w:pPr>
      <w:r w:rsidRPr="00C5687D">
        <w:rPr>
          <w:rFonts w:ascii="Times New Roman" w:eastAsia="Times New Roman" w:hAnsi="Times New Roman" w:cs="Times New Roman"/>
          <w:b/>
          <w:color w:val="1F1F1F"/>
          <w:sz w:val="20"/>
          <w:szCs w:val="20"/>
          <w:lang w:eastAsia="it-IT"/>
        </w:rPr>
        <w:t>TEAM CONTRASTO BULLISMO E CYBER BULLISMO</w:t>
      </w:r>
    </w:p>
    <w:p w:rsidR="00C56987" w:rsidRPr="00C56987" w:rsidRDefault="00C56987" w:rsidP="00E4509A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1F1F1F"/>
          <w:sz w:val="20"/>
          <w:szCs w:val="20"/>
          <w:lang w:eastAsia="it-IT"/>
        </w:rPr>
      </w:pPr>
      <w:bookmarkStart w:id="0" w:name="_GoBack"/>
      <w:bookmarkEnd w:id="0"/>
    </w:p>
    <w:p w:rsidR="00C0608F" w:rsidRPr="006F1BF5" w:rsidRDefault="00C0608F" w:rsidP="00C0608F">
      <w:pPr>
        <w:spacing w:line="240" w:lineRule="auto"/>
        <w:rPr>
          <w:b/>
          <w:sz w:val="24"/>
          <w:szCs w:val="24"/>
        </w:rPr>
      </w:pPr>
      <w:r w:rsidRPr="006F1BF5">
        <w:rPr>
          <w:b/>
          <w:sz w:val="24"/>
          <w:szCs w:val="24"/>
        </w:rPr>
        <w:t xml:space="preserve">Componente </w:t>
      </w:r>
      <w:proofErr w:type="gramStart"/>
      <w:r w:rsidRPr="006F1BF5">
        <w:rPr>
          <w:b/>
          <w:sz w:val="24"/>
          <w:szCs w:val="24"/>
        </w:rPr>
        <w:t>Insegnante :</w:t>
      </w:r>
      <w:proofErr w:type="gramEnd"/>
      <w:r w:rsidRPr="006F1BF5">
        <w:rPr>
          <w:b/>
          <w:sz w:val="24"/>
          <w:szCs w:val="24"/>
        </w:rPr>
        <w:t xml:space="preserve"> D’agostino Annalisa</w:t>
      </w:r>
    </w:p>
    <w:p w:rsidR="00C0608F" w:rsidRPr="006F1BF5" w:rsidRDefault="00C0608F" w:rsidP="00C0608F">
      <w:pPr>
        <w:spacing w:line="240" w:lineRule="auto"/>
        <w:rPr>
          <w:b/>
          <w:sz w:val="24"/>
          <w:szCs w:val="24"/>
        </w:rPr>
      </w:pPr>
      <w:r w:rsidRPr="006F1BF5">
        <w:rPr>
          <w:b/>
          <w:sz w:val="24"/>
          <w:szCs w:val="24"/>
        </w:rPr>
        <w:t xml:space="preserve">Componente </w:t>
      </w:r>
      <w:proofErr w:type="gramStart"/>
      <w:r w:rsidRPr="006F1BF5">
        <w:rPr>
          <w:b/>
          <w:sz w:val="24"/>
          <w:szCs w:val="24"/>
        </w:rPr>
        <w:t>Insegnante :</w:t>
      </w:r>
      <w:proofErr w:type="gramEnd"/>
      <w:r w:rsidRPr="006F1BF5">
        <w:rPr>
          <w:b/>
          <w:sz w:val="24"/>
          <w:szCs w:val="24"/>
        </w:rPr>
        <w:t xml:space="preserve"> </w:t>
      </w:r>
      <w:proofErr w:type="spellStart"/>
      <w:r w:rsidRPr="006F1BF5">
        <w:rPr>
          <w:b/>
          <w:sz w:val="24"/>
          <w:szCs w:val="24"/>
        </w:rPr>
        <w:t>Cossentino</w:t>
      </w:r>
      <w:proofErr w:type="spellEnd"/>
      <w:r w:rsidRPr="006F1BF5">
        <w:rPr>
          <w:b/>
          <w:sz w:val="24"/>
          <w:szCs w:val="24"/>
        </w:rPr>
        <w:t xml:space="preserve"> Eduardo</w:t>
      </w:r>
    </w:p>
    <w:p w:rsidR="00C0608F" w:rsidRPr="006F1BF5" w:rsidRDefault="00C0608F" w:rsidP="00C0608F">
      <w:pPr>
        <w:spacing w:line="240" w:lineRule="auto"/>
        <w:rPr>
          <w:b/>
          <w:sz w:val="24"/>
          <w:szCs w:val="24"/>
        </w:rPr>
      </w:pPr>
      <w:r w:rsidRPr="006F1BF5">
        <w:rPr>
          <w:b/>
          <w:sz w:val="24"/>
          <w:szCs w:val="24"/>
        </w:rPr>
        <w:t xml:space="preserve">Componente Insegnante: </w:t>
      </w:r>
      <w:proofErr w:type="spellStart"/>
      <w:r w:rsidRPr="006F1BF5">
        <w:rPr>
          <w:b/>
          <w:sz w:val="24"/>
          <w:szCs w:val="24"/>
        </w:rPr>
        <w:t>Capasso</w:t>
      </w:r>
      <w:proofErr w:type="spellEnd"/>
      <w:r w:rsidRPr="006F1BF5">
        <w:rPr>
          <w:b/>
          <w:sz w:val="24"/>
          <w:szCs w:val="24"/>
        </w:rPr>
        <w:t xml:space="preserve"> Arianna</w:t>
      </w:r>
    </w:p>
    <w:p w:rsidR="006F04BA" w:rsidRPr="00C56987" w:rsidRDefault="00C0608F" w:rsidP="00C5698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6F1BF5">
        <w:rPr>
          <w:b/>
          <w:sz w:val="24"/>
          <w:szCs w:val="24"/>
        </w:rPr>
        <w:t>Docente Referente: Filippo Valeria</w:t>
      </w:r>
    </w:p>
    <w:p w:rsidR="00DA07B5" w:rsidRDefault="00DA07B5" w:rsidP="006F04BA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color w:val="1B1C1D"/>
          <w:sz w:val="24"/>
          <w:szCs w:val="24"/>
          <w:lang w:eastAsia="it-IT"/>
        </w:rPr>
      </w:pPr>
    </w:p>
    <w:p w:rsidR="006F04BA" w:rsidRPr="00C5687D" w:rsidRDefault="006F04BA" w:rsidP="006F04BA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color w:val="1B1C1D"/>
          <w:sz w:val="28"/>
          <w:szCs w:val="28"/>
          <w:lang w:eastAsia="it-IT"/>
        </w:rPr>
      </w:pPr>
      <w:r w:rsidRPr="00C5687D">
        <w:rPr>
          <w:rFonts w:ascii="Times New Roman" w:eastAsia="Times New Roman" w:hAnsi="Times New Roman" w:cs="Times New Roman"/>
          <w:b/>
          <w:color w:val="1B1C1D"/>
          <w:sz w:val="28"/>
          <w:szCs w:val="28"/>
          <w:lang w:eastAsia="it-IT"/>
        </w:rPr>
        <w:t>La Dirigente Scolastica</w:t>
      </w:r>
    </w:p>
    <w:p w:rsidR="006F04BA" w:rsidRDefault="006F04BA" w:rsidP="006F04BA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1B1C1D"/>
          <w:sz w:val="28"/>
          <w:szCs w:val="28"/>
          <w:lang w:eastAsia="it-IT"/>
        </w:rPr>
      </w:pPr>
      <w:r w:rsidRPr="00C5687D">
        <w:rPr>
          <w:rFonts w:ascii="Times New Roman" w:eastAsia="Times New Roman" w:hAnsi="Times New Roman" w:cs="Times New Roman"/>
          <w:b/>
          <w:color w:val="1B1C1D"/>
          <w:sz w:val="28"/>
          <w:szCs w:val="28"/>
          <w:lang w:eastAsia="it-IT"/>
        </w:rPr>
        <w:t xml:space="preserve">Prof </w:t>
      </w:r>
      <w:proofErr w:type="spellStart"/>
      <w:r w:rsidRPr="00C5687D">
        <w:rPr>
          <w:rFonts w:ascii="Times New Roman" w:eastAsia="Times New Roman" w:hAnsi="Times New Roman" w:cs="Times New Roman"/>
          <w:b/>
          <w:color w:val="1B1C1D"/>
          <w:sz w:val="28"/>
          <w:szCs w:val="28"/>
          <w:lang w:eastAsia="it-IT"/>
        </w:rPr>
        <w:t>Favicchio</w:t>
      </w:r>
      <w:proofErr w:type="spellEnd"/>
      <w:r w:rsidRPr="00C5687D">
        <w:rPr>
          <w:rFonts w:ascii="Times New Roman" w:eastAsia="Times New Roman" w:hAnsi="Times New Roman" w:cs="Times New Roman"/>
          <w:b/>
          <w:color w:val="1B1C1D"/>
          <w:sz w:val="28"/>
          <w:szCs w:val="28"/>
          <w:lang w:eastAsia="it-IT"/>
        </w:rPr>
        <w:t xml:space="preserve"> Filomena Maria</w:t>
      </w:r>
    </w:p>
    <w:p w:rsidR="00013494" w:rsidRPr="0054704E" w:rsidRDefault="00013494" w:rsidP="00013494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4704E">
        <w:rPr>
          <w:sz w:val="16"/>
          <w:szCs w:val="16"/>
        </w:rPr>
        <w:t>Firma autografa omessa ai sensi</w:t>
      </w:r>
    </w:p>
    <w:p w:rsidR="00013494" w:rsidRPr="0054704E" w:rsidRDefault="00013494" w:rsidP="00013494">
      <w:pPr>
        <w:spacing w:line="240" w:lineRule="auto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4704E">
        <w:rPr>
          <w:sz w:val="16"/>
          <w:szCs w:val="16"/>
        </w:rPr>
        <w:t xml:space="preserve">dell’art. 3 del D. </w:t>
      </w:r>
      <w:proofErr w:type="spellStart"/>
      <w:r w:rsidRPr="0054704E">
        <w:rPr>
          <w:sz w:val="16"/>
          <w:szCs w:val="16"/>
        </w:rPr>
        <w:t>Lgs</w:t>
      </w:r>
      <w:proofErr w:type="spellEnd"/>
      <w:r w:rsidRPr="0054704E">
        <w:rPr>
          <w:sz w:val="16"/>
          <w:szCs w:val="16"/>
        </w:rPr>
        <w:t>. n. 39/1993</w:t>
      </w:r>
    </w:p>
    <w:p w:rsidR="00013494" w:rsidRPr="00C5687D" w:rsidRDefault="00013494" w:rsidP="006F04BA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1B1C1D"/>
          <w:sz w:val="28"/>
          <w:szCs w:val="28"/>
          <w:lang w:eastAsia="it-IT"/>
        </w:rPr>
      </w:pPr>
    </w:p>
    <w:p w:rsidR="008469E3" w:rsidRPr="00FA062E" w:rsidRDefault="008469E3" w:rsidP="00FA062E">
      <w:pPr>
        <w:tabs>
          <w:tab w:val="left" w:pos="6705"/>
        </w:tabs>
        <w:jc w:val="right"/>
        <w:rPr>
          <w:rFonts w:ascii="Times New Roman" w:hAnsi="Times New Roman" w:cs="Times New Roman"/>
          <w:sz w:val="24"/>
        </w:rPr>
      </w:pPr>
    </w:p>
    <w:sectPr w:rsidR="008469E3" w:rsidRPr="00FA06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6192A"/>
    <w:multiLevelType w:val="multilevel"/>
    <w:tmpl w:val="3056D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105F38"/>
    <w:multiLevelType w:val="hybridMultilevel"/>
    <w:tmpl w:val="8D8CDEBC"/>
    <w:lvl w:ilvl="0" w:tplc="80441B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263B6"/>
    <w:multiLevelType w:val="hybridMultilevel"/>
    <w:tmpl w:val="24CC2436"/>
    <w:lvl w:ilvl="0" w:tplc="8CA86F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35896"/>
    <w:multiLevelType w:val="multilevel"/>
    <w:tmpl w:val="8020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03237A"/>
    <w:multiLevelType w:val="multilevel"/>
    <w:tmpl w:val="508A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CB565B"/>
    <w:multiLevelType w:val="hybridMultilevel"/>
    <w:tmpl w:val="3918CD0C"/>
    <w:lvl w:ilvl="0" w:tplc="80441B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F86459"/>
    <w:multiLevelType w:val="multilevel"/>
    <w:tmpl w:val="F742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7D42C7"/>
    <w:multiLevelType w:val="hybridMultilevel"/>
    <w:tmpl w:val="9FA87736"/>
    <w:lvl w:ilvl="0" w:tplc="80441B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A4E"/>
    <w:rsid w:val="00013494"/>
    <w:rsid w:val="00130E9E"/>
    <w:rsid w:val="00144F5B"/>
    <w:rsid w:val="002D611F"/>
    <w:rsid w:val="0031776F"/>
    <w:rsid w:val="00351829"/>
    <w:rsid w:val="0042483C"/>
    <w:rsid w:val="004F05AD"/>
    <w:rsid w:val="005524D5"/>
    <w:rsid w:val="00692E3E"/>
    <w:rsid w:val="006D237B"/>
    <w:rsid w:val="006F04BA"/>
    <w:rsid w:val="007D3610"/>
    <w:rsid w:val="008469E3"/>
    <w:rsid w:val="00860B24"/>
    <w:rsid w:val="008679B6"/>
    <w:rsid w:val="008E1CDF"/>
    <w:rsid w:val="008F7A4E"/>
    <w:rsid w:val="009065F6"/>
    <w:rsid w:val="00953C7D"/>
    <w:rsid w:val="00B6130E"/>
    <w:rsid w:val="00C0608F"/>
    <w:rsid w:val="00C14B28"/>
    <w:rsid w:val="00C5687D"/>
    <w:rsid w:val="00C56987"/>
    <w:rsid w:val="00D219F9"/>
    <w:rsid w:val="00DA07B5"/>
    <w:rsid w:val="00DE2920"/>
    <w:rsid w:val="00E4509A"/>
    <w:rsid w:val="00E776C7"/>
    <w:rsid w:val="00EB2E35"/>
    <w:rsid w:val="00F908D4"/>
    <w:rsid w:val="00FA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5105"/>
  <w15:docId w15:val="{23E6DE5D-D769-4499-B845-931C8F05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24D5"/>
    <w:pPr>
      <w:ind w:left="720"/>
      <w:contextualSpacing/>
    </w:pPr>
  </w:style>
  <w:style w:type="character" w:customStyle="1" w:styleId="vkekvd">
    <w:name w:val="vkekvd"/>
    <w:basedOn w:val="Carpredefinitoparagrafo"/>
    <w:rsid w:val="005524D5"/>
  </w:style>
  <w:style w:type="paragraph" w:styleId="Nessunaspaziatura">
    <w:name w:val="No Spacing"/>
    <w:uiPriority w:val="1"/>
    <w:qFormat/>
    <w:rsid w:val="00C14B28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B6130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4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4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6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IA0-tTPnTMNmemkR7PdnTlDqmq0iZQ0w?usp=shari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SEGRETERIA03</cp:lastModifiedBy>
  <cp:revision>2</cp:revision>
  <dcterms:created xsi:type="dcterms:W3CDTF">2026-02-09T09:38:00Z</dcterms:created>
  <dcterms:modified xsi:type="dcterms:W3CDTF">2026-02-09T09:38:00Z</dcterms:modified>
</cp:coreProperties>
</file>