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54FFA">
      <w:pPr>
        <w:pStyle w:val="5"/>
        <w:rPr>
          <w:lang w:eastAsia="it-IT"/>
        </w:rPr>
      </w:pPr>
      <w:r>
        <w:rPr>
          <w:b/>
          <w:bCs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2780665</wp:posOffset>
            </wp:positionH>
            <wp:positionV relativeFrom="paragraph">
              <wp:posOffset>-8255</wp:posOffset>
            </wp:positionV>
            <wp:extent cx="1827530" cy="550545"/>
            <wp:effectExtent l="0" t="0" r="1270" b="1905"/>
            <wp:wrapTopAndBottom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7607DA">
      <w:pPr>
        <w:jc w:val="center"/>
        <w:rPr>
          <w:b/>
          <w:bCs/>
          <w:sz w:val="24"/>
          <w:szCs w:val="24"/>
          <w:lang w:eastAsia="it-IT"/>
        </w:rPr>
      </w:pPr>
      <w:r>
        <w:rPr>
          <w:b/>
          <w:bCs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744220</wp:posOffset>
            </wp:positionH>
            <wp:positionV relativeFrom="paragraph">
              <wp:posOffset>-247650</wp:posOffset>
            </wp:positionV>
            <wp:extent cx="1489075" cy="614045"/>
            <wp:effectExtent l="0" t="0" r="15875" b="1460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4760595</wp:posOffset>
            </wp:positionH>
            <wp:positionV relativeFrom="paragraph">
              <wp:posOffset>-170180</wp:posOffset>
            </wp:positionV>
            <wp:extent cx="1814830" cy="483235"/>
            <wp:effectExtent l="0" t="0" r="13970" b="12065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lang w:eastAsia="it-IT"/>
        </w:rPr>
        <w:t>ISTITUTO COMPRENSIVO 3 PONTE-SICILIANO POMIG.</w:t>
      </w:r>
    </w:p>
    <w:p w14:paraId="543E035F">
      <w:pPr>
        <w:spacing w:after="0" w:line="240" w:lineRule="auto"/>
        <w:ind w:left="-540"/>
        <w:jc w:val="center"/>
        <w:rPr>
          <w:sz w:val="15"/>
          <w:szCs w:val="15"/>
          <w:lang w:eastAsia="it-IT"/>
        </w:rPr>
      </w:pPr>
      <w:r>
        <w:rPr>
          <w:sz w:val="15"/>
          <w:szCs w:val="15"/>
          <w:lang w:eastAsia="it-IT"/>
        </w:rPr>
        <w:t>VIA ROMA 77-80038  POMIGLIANO D’ARCO</w:t>
      </w:r>
    </w:p>
    <w:p w14:paraId="44A1C582">
      <w:pPr>
        <w:spacing w:after="0" w:line="240" w:lineRule="auto"/>
        <w:ind w:left="-540"/>
        <w:jc w:val="center"/>
        <w:rPr>
          <w:sz w:val="15"/>
          <w:szCs w:val="15"/>
          <w:lang w:eastAsia="it-IT"/>
        </w:rPr>
      </w:pPr>
      <w:r>
        <w:rPr>
          <w:sz w:val="15"/>
          <w:szCs w:val="15"/>
          <w:lang w:eastAsia="it-IT"/>
        </w:rPr>
        <w:t>Ambito NA 19 Cod. Fisc.  93076650634  Cod.Mecc. NAIC8G0007</w:t>
      </w:r>
    </w:p>
    <w:p w14:paraId="7B66A59A">
      <w:pPr>
        <w:spacing w:after="0" w:line="240" w:lineRule="auto"/>
        <w:ind w:right="-992"/>
        <w:jc w:val="center"/>
        <w:rPr>
          <w:color w:val="0000FF"/>
          <w:sz w:val="15"/>
          <w:szCs w:val="15"/>
          <w:u w:val="single"/>
          <w:lang w:eastAsia="it-IT"/>
        </w:rPr>
      </w:pPr>
      <w:r>
        <w:rPr>
          <w:sz w:val="15"/>
          <w:szCs w:val="15"/>
          <w:lang w:eastAsia="it-IT"/>
        </w:rPr>
        <w:t xml:space="preserve">Tel./ Fax 081 3177300 -  e-mail: </w:t>
      </w:r>
      <w:r>
        <w:fldChar w:fldCharType="begin"/>
      </w:r>
      <w:r>
        <w:instrText xml:space="preserve"> HYPERLINK "mailto:naic8g0007@istruzione.it" </w:instrText>
      </w:r>
      <w:r>
        <w:fldChar w:fldCharType="separate"/>
      </w:r>
      <w:r>
        <w:rPr>
          <w:color w:val="0000FF"/>
          <w:sz w:val="15"/>
          <w:szCs w:val="15"/>
          <w:u w:val="single"/>
          <w:lang w:eastAsia="it-IT"/>
        </w:rPr>
        <w:t>naic8g0007@istruzione.it</w:t>
      </w:r>
      <w:r>
        <w:rPr>
          <w:color w:val="0000FF"/>
          <w:sz w:val="15"/>
          <w:szCs w:val="15"/>
          <w:u w:val="single"/>
          <w:lang w:eastAsia="it-IT"/>
        </w:rPr>
        <w:fldChar w:fldCharType="end"/>
      </w:r>
    </w:p>
    <w:p w14:paraId="36507247">
      <w:pPr>
        <w:spacing w:after="0" w:line="240" w:lineRule="auto"/>
        <w:ind w:right="-992"/>
        <w:jc w:val="center"/>
        <w:rPr>
          <w:sz w:val="15"/>
          <w:szCs w:val="15"/>
          <w:lang w:eastAsia="it-IT"/>
        </w:rPr>
      </w:pPr>
      <w:r>
        <w:rPr>
          <w:sz w:val="15"/>
          <w:szCs w:val="15"/>
          <w:lang w:eastAsia="it-IT"/>
        </w:rPr>
        <w:t xml:space="preserve">PEC </w:t>
      </w:r>
      <w:r>
        <w:fldChar w:fldCharType="begin"/>
      </w:r>
      <w:r>
        <w:instrText xml:space="preserve"> HYPERLINK "mailto:naic8g0007@pec.istruzione.it" </w:instrText>
      </w:r>
      <w:r>
        <w:fldChar w:fldCharType="separate"/>
      </w:r>
      <w:r>
        <w:rPr>
          <w:color w:val="0000FF"/>
          <w:sz w:val="15"/>
          <w:szCs w:val="15"/>
          <w:u w:val="single"/>
          <w:lang w:eastAsia="it-IT"/>
        </w:rPr>
        <w:t>naic8g0007@pec.istruzione.it</w:t>
      </w:r>
      <w:r>
        <w:rPr>
          <w:color w:val="0000FF"/>
          <w:sz w:val="15"/>
          <w:szCs w:val="15"/>
          <w:u w:val="single"/>
          <w:lang w:eastAsia="it-IT"/>
        </w:rPr>
        <w:fldChar w:fldCharType="end"/>
      </w:r>
      <w:r>
        <w:rPr>
          <w:sz w:val="15"/>
          <w:szCs w:val="15"/>
          <w:lang w:eastAsia="it-IT"/>
        </w:rPr>
        <w:t xml:space="preserve"> Sito web: www.ictrepontesiciliano.eu.it</w:t>
      </w:r>
    </w:p>
    <w:p w14:paraId="1628F4A5"/>
    <w:p w14:paraId="6AC2C68F">
      <w:pPr>
        <w:tabs>
          <w:tab w:val="left" w:pos="710"/>
        </w:tabs>
        <w:ind w:firstLine="720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>Prot.n.</w:t>
      </w:r>
      <w:r>
        <w:rPr>
          <w:rFonts w:hint="default" w:ascii="Calibri" w:hAnsi="Calibri" w:eastAsia="Calibri"/>
          <w:sz w:val="24"/>
        </w:rPr>
        <w:t>PROT.N° 2772/IV-5</w:t>
      </w:r>
      <w:r>
        <w:rPr>
          <w:rFonts w:ascii="Calibri" w:hAnsi="Calibri" w:eastAsia="Calibri" w:cs="Calibri"/>
          <w:sz w:val="24"/>
        </w:rPr>
        <w:t xml:space="preserve">                                                              Pomigliano d'Arco,</w:t>
      </w:r>
      <w:r>
        <w:rPr>
          <w:rFonts w:hint="default" w:ascii="Calibri" w:hAnsi="Calibri" w:eastAsia="Calibri"/>
          <w:sz w:val="24"/>
        </w:rPr>
        <w:t>23/03/2026</w:t>
      </w:r>
      <w:r>
        <w:rPr>
          <w:rFonts w:ascii="Calibri" w:hAnsi="Calibri" w:eastAsia="Calibri" w:cs="Calibri"/>
          <w:sz w:val="24"/>
        </w:rPr>
        <w:t xml:space="preserve"> </w:t>
      </w:r>
    </w:p>
    <w:p w14:paraId="6DB55214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AI GENITORI DEGLI ALUNNI COINVOLTI</w:t>
      </w:r>
    </w:p>
    <w:p w14:paraId="51A21DCE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AGLI ATTI</w:t>
      </w:r>
    </w:p>
    <w:p w14:paraId="7FB62DE9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SUL WEB</w:t>
      </w:r>
    </w:p>
    <w:p w14:paraId="55F20E84">
      <w:pPr>
        <w:tabs>
          <w:tab w:val="left" w:pos="710"/>
        </w:tabs>
        <w:spacing w:line="240" w:lineRule="auto"/>
        <w:ind w:firstLine="720"/>
        <w:jc w:val="right"/>
        <w:rPr>
          <w:rFonts w:hint="default" w:ascii="Arial" w:hAnsi="Arial" w:eastAsia="Calibri" w:cs="Arial"/>
          <w:b/>
          <w:sz w:val="24"/>
          <w:szCs w:val="24"/>
        </w:rPr>
      </w:pPr>
    </w:p>
    <w:p w14:paraId="3F8A4EE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eastAsia="Calibri" w:cs="Arial"/>
          <w:b/>
          <w:sz w:val="24"/>
          <w:szCs w:val="24"/>
        </w:rPr>
        <w:t xml:space="preserve">OGGETTO: CALENDARIO PROGETTO </w:t>
      </w:r>
      <w:r>
        <w:rPr>
          <w:rFonts w:hint="default" w:ascii="Arial" w:hAnsi="Arial" w:cs="Arial"/>
          <w:b/>
          <w:sz w:val="24"/>
          <w:szCs w:val="24"/>
        </w:rPr>
        <w:t xml:space="preserve">CINEMALAB </w:t>
      </w:r>
    </w:p>
    <w:p w14:paraId="685B9902">
      <w:pPr>
        <w:keepNext w:val="0"/>
        <w:keepLines w:val="0"/>
        <w:widowControl/>
        <w:suppressLineNumbers w:val="0"/>
        <w:jc w:val="left"/>
        <w:rPr>
          <w:rFonts w:hint="default" w:ascii="Arial" w:hAnsi="Arial" w:cs="Arial" w:eastAsiaTheme="majorEastAsia"/>
          <w:b/>
          <w:sz w:val="24"/>
          <w:szCs w:val="24"/>
        </w:rPr>
      </w:pPr>
      <w:r>
        <w:rPr>
          <w:rFonts w:hint="default" w:ascii="Arial" w:hAnsi="Arial" w:cs="Arial" w:eastAsiaTheme="majorEastAsia"/>
          <w:b/>
          <w:bCs/>
          <w:color w:val="000000"/>
          <w:kern w:val="0"/>
          <w:sz w:val="24"/>
          <w:szCs w:val="24"/>
          <w:lang w:val="it-IT" w:eastAsia="zh-CN" w:bidi="ar"/>
        </w:rPr>
        <w:t>-</w:t>
      </w:r>
      <w:r>
        <w:rPr>
          <w:rFonts w:hint="default" w:ascii="Arial" w:hAnsi="Arial" w:cs="Arial" w:eastAsiaTheme="majorEastAsia"/>
          <w:b/>
          <w:bCs/>
          <w:color w:val="000000"/>
          <w:kern w:val="0"/>
          <w:sz w:val="24"/>
          <w:szCs w:val="24"/>
          <w:lang w:val="en-US" w:eastAsia="zh-CN" w:bidi="ar"/>
        </w:rPr>
        <w:t>VALICARE I CONFINI: DELLA NOSTALGIA E ALTRE STORIE</w:t>
      </w:r>
      <w:r>
        <w:rPr>
          <w:rFonts w:hint="default" w:ascii="Arial" w:hAnsi="Arial" w:cs="Arial" w:eastAsiaTheme="majorEastAsia"/>
          <w:b/>
          <w:sz w:val="24"/>
          <w:szCs w:val="24"/>
        </w:rPr>
        <w:t xml:space="preserve">- </w:t>
      </w:r>
    </w:p>
    <w:p w14:paraId="66FDB38F">
      <w:pPr>
        <w:keepNext w:val="0"/>
        <w:keepLines w:val="0"/>
        <w:widowControl/>
        <w:suppressLineNumbers w:val="0"/>
        <w:jc w:val="left"/>
        <w:rPr>
          <w:rFonts w:hint="default" w:ascii="Arial" w:hAnsi="Arial" w:cs="Arial" w:eastAsiaTheme="majorEastAsia"/>
          <w:b/>
          <w:sz w:val="24"/>
          <w:szCs w:val="24"/>
          <w:lang w:val="it-IT"/>
        </w:rPr>
      </w:pPr>
      <w:r>
        <w:rPr>
          <w:rFonts w:hint="default" w:ascii="Arial" w:hAnsi="Arial" w:cs="Arial" w:eastAsiaTheme="majorEastAsia"/>
          <w:b/>
          <w:sz w:val="24"/>
          <w:szCs w:val="24"/>
          <w:lang w:val="it-IT"/>
        </w:rPr>
        <w:t xml:space="preserve">Modulo </w:t>
      </w:r>
      <w:r>
        <w:rPr>
          <w:rFonts w:hint="default" w:ascii="Arial" w:hAnsi="Arial" w:eastAsiaTheme="majorEastAsia"/>
          <w:b/>
          <w:sz w:val="24"/>
          <w:szCs w:val="24"/>
          <w:lang w:val="it-IT"/>
        </w:rPr>
        <w:t xml:space="preserve">"CORALINE: NON AVERE PAURA" </w:t>
      </w:r>
    </w:p>
    <w:p w14:paraId="400EEBBD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9B51096">
      <w:pPr>
        <w:spacing w:after="0" w:line="240" w:lineRule="auto"/>
        <w:rPr>
          <w:rFonts w:hint="default" w:eastAsia="Calibri" w:cstheme="minorHAnsi"/>
          <w:b/>
          <w:sz w:val="24"/>
          <w:szCs w:val="24"/>
          <w:lang w:val="it-IT"/>
        </w:rPr>
      </w:pPr>
      <w:r>
        <w:rPr>
          <w:rFonts w:eastAsia="Calibri" w:cstheme="minorHAnsi"/>
          <w:sz w:val="24"/>
          <w:szCs w:val="24"/>
        </w:rPr>
        <w:t xml:space="preserve">In riferimento di cui in oggetto, si comunica il calendario degli incontri che saranno condotti  dall’ </w:t>
      </w:r>
      <w:r>
        <w:rPr>
          <w:rFonts w:hint="default" w:eastAsia="Calibri" w:cstheme="minorHAnsi"/>
          <w:b/>
          <w:bCs/>
          <w:sz w:val="24"/>
          <w:szCs w:val="24"/>
          <w:lang w:val="it-IT"/>
        </w:rPr>
        <w:t xml:space="preserve">ESPERTO SIMONE SOMMA </w:t>
      </w:r>
      <w:r>
        <w:rPr>
          <w:rFonts w:eastAsia="Calibri" w:cstheme="minorHAnsi"/>
          <w:sz w:val="24"/>
          <w:szCs w:val="24"/>
        </w:rPr>
        <w:t xml:space="preserve">e dalla docente  </w:t>
      </w:r>
      <w:r>
        <w:rPr>
          <w:rFonts w:eastAsia="Calibri" w:cstheme="minorHAnsi"/>
          <w:b/>
          <w:sz w:val="24"/>
          <w:szCs w:val="24"/>
        </w:rPr>
        <w:t xml:space="preserve">TUTOR </w:t>
      </w:r>
      <w:r>
        <w:rPr>
          <w:rFonts w:hint="default" w:eastAsia="Calibri" w:cstheme="minorHAnsi"/>
          <w:b/>
          <w:sz w:val="24"/>
          <w:szCs w:val="24"/>
          <w:lang w:val="it-IT"/>
        </w:rPr>
        <w:t>ANGELA DORIO</w:t>
      </w:r>
      <w:r>
        <w:rPr>
          <w:rFonts w:eastAsia="Calibri" w:cstheme="minorHAnsi"/>
          <w:sz w:val="24"/>
          <w:szCs w:val="24"/>
        </w:rPr>
        <w:t xml:space="preserve">, presso il Plesso </w:t>
      </w:r>
      <w:r>
        <w:rPr>
          <w:rFonts w:hint="default" w:eastAsia="Calibri" w:cstheme="minorHAnsi"/>
          <w:sz w:val="24"/>
          <w:szCs w:val="24"/>
          <w:lang w:val="it-IT"/>
        </w:rPr>
        <w:t>Capoluogo</w:t>
      </w:r>
      <w:r>
        <w:rPr>
          <w:rFonts w:eastAsia="Calibri" w:cstheme="minorHAnsi"/>
          <w:sz w:val="24"/>
          <w:szCs w:val="24"/>
        </w:rPr>
        <w:t>,  rivolto agli alunni dell</w:t>
      </w:r>
      <w:r>
        <w:rPr>
          <w:rFonts w:hint="default" w:eastAsia="Calibri" w:cstheme="minorHAnsi"/>
          <w:sz w:val="24"/>
          <w:szCs w:val="24"/>
          <w:lang w:val="it-IT"/>
        </w:rPr>
        <w:t>a</w:t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rFonts w:hint="default" w:eastAsia="Calibri" w:cstheme="minorHAnsi"/>
          <w:sz w:val="24"/>
          <w:szCs w:val="24"/>
          <w:lang w:val="it-IT"/>
        </w:rPr>
        <w:t>CLASSE 5A T.P.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2685"/>
        <w:gridCol w:w="4024"/>
      </w:tblGrid>
      <w:tr w14:paraId="22C8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506" w:type="dxa"/>
            <w:gridSpan w:val="3"/>
          </w:tcPr>
          <w:p w14:paraId="0186E5F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CALENDARIO PROGETTO CINEMALAB </w:t>
            </w:r>
          </w:p>
        </w:tc>
      </w:tr>
      <w:tr w14:paraId="7F98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797" w:type="dxa"/>
          </w:tcPr>
          <w:p w14:paraId="2D951B8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2685" w:type="dxa"/>
          </w:tcPr>
          <w:p w14:paraId="1F708E2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4024" w:type="dxa"/>
          </w:tcPr>
          <w:p w14:paraId="471D9F5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ORARIO        Dalle/alle</w:t>
            </w:r>
          </w:p>
        </w:tc>
      </w:tr>
      <w:tr w14:paraId="1CA5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97" w:type="dxa"/>
          </w:tcPr>
          <w:p w14:paraId="1B1BB48C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LUNEDì</w:t>
            </w:r>
          </w:p>
        </w:tc>
        <w:tc>
          <w:tcPr>
            <w:tcW w:w="2685" w:type="dxa"/>
          </w:tcPr>
          <w:p w14:paraId="7B75EB95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30/03/2026</w:t>
            </w:r>
          </w:p>
        </w:tc>
        <w:tc>
          <w:tcPr>
            <w:tcW w:w="4024" w:type="dxa"/>
          </w:tcPr>
          <w:p w14:paraId="13941839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6388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97" w:type="dxa"/>
          </w:tcPr>
          <w:p w14:paraId="423704CF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MARTEDì</w:t>
            </w:r>
          </w:p>
        </w:tc>
        <w:tc>
          <w:tcPr>
            <w:tcW w:w="2685" w:type="dxa"/>
          </w:tcPr>
          <w:p w14:paraId="1A533CC0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31/03/2026</w:t>
            </w:r>
          </w:p>
        </w:tc>
        <w:tc>
          <w:tcPr>
            <w:tcW w:w="4024" w:type="dxa"/>
          </w:tcPr>
          <w:p w14:paraId="1C71793E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6BC9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  <w:vAlign w:val="top"/>
          </w:tcPr>
          <w:p w14:paraId="0ECE4C64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 xml:space="preserve">VENERDì </w:t>
            </w:r>
          </w:p>
        </w:tc>
        <w:tc>
          <w:tcPr>
            <w:tcW w:w="2685" w:type="dxa"/>
            <w:vAlign w:val="top"/>
          </w:tcPr>
          <w:p w14:paraId="0FE402CE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10/04/2026</w:t>
            </w:r>
          </w:p>
        </w:tc>
        <w:tc>
          <w:tcPr>
            <w:tcW w:w="4024" w:type="dxa"/>
            <w:vAlign w:val="top"/>
          </w:tcPr>
          <w:p w14:paraId="57A97C92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235A8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  <w:vAlign w:val="top"/>
          </w:tcPr>
          <w:p w14:paraId="45A99BD1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LUNEDì</w:t>
            </w:r>
          </w:p>
        </w:tc>
        <w:tc>
          <w:tcPr>
            <w:tcW w:w="2685" w:type="dxa"/>
            <w:vAlign w:val="top"/>
          </w:tcPr>
          <w:p w14:paraId="416A34A2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13/04/2026</w:t>
            </w:r>
          </w:p>
        </w:tc>
        <w:tc>
          <w:tcPr>
            <w:tcW w:w="4024" w:type="dxa"/>
            <w:vAlign w:val="top"/>
          </w:tcPr>
          <w:p w14:paraId="685B1CE7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6A1BD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  <w:vAlign w:val="top"/>
          </w:tcPr>
          <w:p w14:paraId="7732624A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GIOVEDì</w:t>
            </w:r>
          </w:p>
        </w:tc>
        <w:tc>
          <w:tcPr>
            <w:tcW w:w="2685" w:type="dxa"/>
            <w:vAlign w:val="top"/>
          </w:tcPr>
          <w:p w14:paraId="57A07272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16/04/2026</w:t>
            </w:r>
          </w:p>
        </w:tc>
        <w:tc>
          <w:tcPr>
            <w:tcW w:w="4024" w:type="dxa"/>
            <w:vAlign w:val="top"/>
          </w:tcPr>
          <w:p w14:paraId="2749D7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19F9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  <w:vAlign w:val="top"/>
          </w:tcPr>
          <w:p w14:paraId="2CB80E12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bookmarkStart w:id="0" w:name="_GoBack"/>
            <w:bookmarkEnd w:id="0"/>
            <w:r>
              <w:rPr>
                <w:rFonts w:hint="default"/>
                <w:sz w:val="24"/>
                <w:szCs w:val="24"/>
                <w:lang w:val="it-IT"/>
              </w:rPr>
              <w:t>LUNEDì</w:t>
            </w:r>
          </w:p>
        </w:tc>
        <w:tc>
          <w:tcPr>
            <w:tcW w:w="2685" w:type="dxa"/>
            <w:vAlign w:val="top"/>
          </w:tcPr>
          <w:p w14:paraId="0071C7CF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20/04/2026</w:t>
            </w:r>
          </w:p>
        </w:tc>
        <w:tc>
          <w:tcPr>
            <w:tcW w:w="4024" w:type="dxa"/>
            <w:vAlign w:val="top"/>
          </w:tcPr>
          <w:p w14:paraId="516FCBCB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4F989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6DF4276E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LUNEDì</w:t>
            </w:r>
          </w:p>
        </w:tc>
        <w:tc>
          <w:tcPr>
            <w:tcW w:w="2685" w:type="dxa"/>
          </w:tcPr>
          <w:p w14:paraId="7D31ECBF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27/04/2026</w:t>
            </w:r>
          </w:p>
        </w:tc>
        <w:tc>
          <w:tcPr>
            <w:tcW w:w="4024" w:type="dxa"/>
          </w:tcPr>
          <w:p w14:paraId="278699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  <w:tr w14:paraId="6330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6C015D13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MARTEDì</w:t>
            </w:r>
          </w:p>
        </w:tc>
        <w:tc>
          <w:tcPr>
            <w:tcW w:w="2685" w:type="dxa"/>
          </w:tcPr>
          <w:p w14:paraId="78997709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28/04/2026</w:t>
            </w:r>
          </w:p>
        </w:tc>
        <w:tc>
          <w:tcPr>
            <w:tcW w:w="4024" w:type="dxa"/>
          </w:tcPr>
          <w:p w14:paraId="587D32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14:00/16:00</w:t>
            </w:r>
          </w:p>
        </w:tc>
      </w:tr>
    </w:tbl>
    <w:p w14:paraId="739331BE">
      <w:pPr>
        <w:tabs>
          <w:tab w:val="left" w:pos="710"/>
        </w:tabs>
        <w:spacing w:after="0"/>
        <w:ind w:left="-850" w:right="283" w:firstLine="72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Eventuali variazioni al calendario degli incontri saranno comunicate alle famiglie in tempo utile.</w:t>
      </w:r>
    </w:p>
    <w:p w14:paraId="7E41761E">
      <w:pPr>
        <w:tabs>
          <w:tab w:val="left" w:pos="710"/>
        </w:tabs>
        <w:spacing w:after="0"/>
        <w:ind w:left="-850" w:right="283" w:firstLine="72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 Gli alunni     interessati saranno avvisati dai rispettivi docenti.</w:t>
      </w:r>
    </w:p>
    <w:p w14:paraId="7BA1B08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18B4A9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Dirigente Scolastica</w:t>
      </w:r>
    </w:p>
    <w:p w14:paraId="7C8E4EA0">
      <w:pPr>
        <w:spacing w:line="240" w:lineRule="auto"/>
        <w:jc w:val="right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Prof.ssa  Filomena Maria Favicchio</w:t>
      </w:r>
    </w:p>
    <w:p w14:paraId="13ACC2F8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FC"/>
    <w:rsid w:val="00003D49"/>
    <w:rsid w:val="000B6945"/>
    <w:rsid w:val="001979A6"/>
    <w:rsid w:val="00203397"/>
    <w:rsid w:val="00272620"/>
    <w:rsid w:val="00311975"/>
    <w:rsid w:val="003B479C"/>
    <w:rsid w:val="003C5757"/>
    <w:rsid w:val="004C039C"/>
    <w:rsid w:val="0054663D"/>
    <w:rsid w:val="00653F2D"/>
    <w:rsid w:val="006F79FC"/>
    <w:rsid w:val="007C3E45"/>
    <w:rsid w:val="007D5A18"/>
    <w:rsid w:val="00870A71"/>
    <w:rsid w:val="00871699"/>
    <w:rsid w:val="00911BF2"/>
    <w:rsid w:val="0095090E"/>
    <w:rsid w:val="009D28E2"/>
    <w:rsid w:val="009E3DA5"/>
    <w:rsid w:val="00A10A5B"/>
    <w:rsid w:val="00A46D4E"/>
    <w:rsid w:val="00AB52D2"/>
    <w:rsid w:val="00AE58D8"/>
    <w:rsid w:val="00B80D8C"/>
    <w:rsid w:val="00BB3B91"/>
    <w:rsid w:val="00BF00BF"/>
    <w:rsid w:val="00C260A4"/>
    <w:rsid w:val="00CF216A"/>
    <w:rsid w:val="00E161BC"/>
    <w:rsid w:val="00E54A61"/>
    <w:rsid w:val="00E739AC"/>
    <w:rsid w:val="00FA0525"/>
    <w:rsid w:val="05C2421D"/>
    <w:rsid w:val="13C2377F"/>
    <w:rsid w:val="1E135979"/>
    <w:rsid w:val="270237F1"/>
    <w:rsid w:val="2ECE4FDA"/>
    <w:rsid w:val="5922578A"/>
    <w:rsid w:val="6F4E01E9"/>
    <w:rsid w:val="7FAD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1300</Characters>
  <Lines>10</Lines>
  <Paragraphs>3</Paragraphs>
  <TotalTime>2</TotalTime>
  <ScaleCrop>false</ScaleCrop>
  <LinksUpToDate>false</LinksUpToDate>
  <CharactersWithSpaces>1524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2025-02-13T08:52:00Z</dcterms:created>
  <dc:creator>windows</dc:creator>
  <cp:lastModifiedBy>Angela Dorio</cp:lastModifiedBy>
  <dcterms:modified xsi:type="dcterms:W3CDTF">2026-04-13T13:02:37Z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41DC79B4514D4792A3BC334F8C96CF67_13</vt:lpwstr>
  </property>
</Properties>
</file>